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6A7F82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6A7F82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C62493">
        <w:rPr>
          <w:rFonts w:asciiTheme="minorHAnsi" w:hAnsiTheme="minorHAnsi" w:cs="Arial"/>
          <w:b/>
          <w:szCs w:val="24"/>
        </w:rPr>
        <w:t>82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C62493">
        <w:rPr>
          <w:rFonts w:asciiTheme="minorHAnsi" w:hAnsiTheme="minorHAnsi" w:cs="Arial"/>
          <w:b/>
          <w:szCs w:val="24"/>
        </w:rPr>
        <w:t>12</w:t>
      </w:r>
      <w:r w:rsidR="008D2E0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747FAE">
        <w:rPr>
          <w:rFonts w:asciiTheme="minorHAnsi" w:hAnsiTheme="minorHAnsi" w:cs="Arial"/>
          <w:b/>
          <w:szCs w:val="24"/>
        </w:rPr>
        <w:t>JU</w:t>
      </w:r>
      <w:r w:rsidR="00C62493">
        <w:rPr>
          <w:rFonts w:asciiTheme="minorHAnsi" w:hAnsiTheme="minorHAnsi" w:cs="Arial"/>
          <w:b/>
          <w:szCs w:val="24"/>
        </w:rPr>
        <w:t>L</w:t>
      </w:r>
      <w:r w:rsidR="00747FAE">
        <w:rPr>
          <w:rFonts w:asciiTheme="minorHAnsi" w:hAnsiTheme="minorHAnsi" w:cs="Arial"/>
          <w:b/>
          <w:szCs w:val="24"/>
        </w:rPr>
        <w:t>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6A7F82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C62493" w:rsidP="006A7F82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autoriza transferencia de veiculo do fundo municipal de saúde para a administração municipal</w:t>
      </w:r>
      <w:r w:rsidR="00317A80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317A80" w:rsidRDefault="00317A80" w:rsidP="006A7F82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6A7F82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C62493">
        <w:rPr>
          <w:rFonts w:asciiTheme="minorHAnsi" w:hAnsiTheme="minorHAnsi" w:cs="Arial"/>
          <w:i w:val="0"/>
          <w:sz w:val="24"/>
          <w:szCs w:val="24"/>
        </w:rPr>
        <w:t xml:space="preserve"> e ainda</w:t>
      </w:r>
    </w:p>
    <w:p w:rsidR="00C62493" w:rsidRDefault="00C62493" w:rsidP="006A7F82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>Considerando o conteúdo do processo administrativo 1380/2018;</w:t>
      </w:r>
    </w:p>
    <w:p w:rsidR="00C62493" w:rsidRDefault="00C62493" w:rsidP="006A7F82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>Considerando a Resolução Conselho Municipal de Saúde nº 22/2018;</w:t>
      </w:r>
    </w:p>
    <w:p w:rsidR="00C62493" w:rsidRDefault="00C62493" w:rsidP="006A7F82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</w:p>
    <w:p w:rsidR="00D77DA8" w:rsidRDefault="00D77DA8" w:rsidP="006A7F82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6A7F82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6A7F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17A80" w:rsidRPr="00317A80" w:rsidRDefault="00317A80" w:rsidP="006A7F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17A80" w:rsidRDefault="00317A80" w:rsidP="006A7F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17A80">
        <w:rPr>
          <w:rFonts w:asciiTheme="minorHAnsi" w:hAnsiTheme="minorHAnsi" w:cs="Arial"/>
          <w:sz w:val="24"/>
          <w:szCs w:val="24"/>
        </w:rPr>
        <w:t>Art. 1</w:t>
      </w:r>
      <w:r>
        <w:rPr>
          <w:rFonts w:asciiTheme="minorHAnsi" w:hAnsiTheme="minorHAnsi" w:cs="Arial"/>
          <w:sz w:val="24"/>
          <w:szCs w:val="24"/>
        </w:rPr>
        <w:t>º</w:t>
      </w:r>
      <w:r w:rsidRPr="00317A80">
        <w:rPr>
          <w:rFonts w:asciiTheme="minorHAnsi" w:hAnsiTheme="minorHAnsi" w:cs="Arial"/>
          <w:sz w:val="24"/>
          <w:szCs w:val="24"/>
        </w:rPr>
        <w:t xml:space="preserve"> Fica </w:t>
      </w:r>
      <w:r w:rsidR="00C62493">
        <w:rPr>
          <w:rFonts w:asciiTheme="minorHAnsi" w:hAnsiTheme="minorHAnsi" w:cs="Arial"/>
          <w:sz w:val="24"/>
          <w:szCs w:val="24"/>
        </w:rPr>
        <w:t xml:space="preserve">autorizado a transferência do veículo GM/S10, placas ISG 9972, patrimônio associado ao Fundo Municipal de Saúde de São Jerônimo, </w:t>
      </w:r>
      <w:r w:rsidR="005374B7">
        <w:rPr>
          <w:rFonts w:asciiTheme="minorHAnsi" w:hAnsiTheme="minorHAnsi" w:cs="Arial"/>
          <w:sz w:val="24"/>
          <w:szCs w:val="24"/>
        </w:rPr>
        <w:t>para a Administração Municipal.</w:t>
      </w:r>
    </w:p>
    <w:p w:rsidR="005374B7" w:rsidRDefault="005374B7" w:rsidP="006A7F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17A80" w:rsidRPr="00317A80" w:rsidRDefault="005374B7" w:rsidP="006A7F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2º O veículo descrito no art. 1º fica a disposição da Secretaria Munic</w:t>
      </w:r>
      <w:r w:rsidR="00A83197">
        <w:rPr>
          <w:rFonts w:asciiTheme="minorHAnsi" w:hAnsiTheme="minorHAnsi" w:cs="Arial"/>
          <w:sz w:val="24"/>
          <w:szCs w:val="24"/>
        </w:rPr>
        <w:t>ipal de Obras, Saneamento e Logí</w:t>
      </w:r>
      <w:r>
        <w:rPr>
          <w:rFonts w:asciiTheme="minorHAnsi" w:hAnsiTheme="minorHAnsi" w:cs="Arial"/>
          <w:sz w:val="24"/>
          <w:szCs w:val="24"/>
        </w:rPr>
        <w:t>stica.</w:t>
      </w:r>
    </w:p>
    <w:p w:rsidR="00976E5A" w:rsidRPr="00317A80" w:rsidRDefault="00976E5A" w:rsidP="006A7F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Default="00317A80" w:rsidP="006A7F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17A80">
        <w:rPr>
          <w:rFonts w:asciiTheme="minorHAnsi" w:hAnsiTheme="minorHAnsi" w:cs="Arial"/>
          <w:sz w:val="24"/>
          <w:szCs w:val="24"/>
        </w:rPr>
        <w:t xml:space="preserve">Art. </w:t>
      </w:r>
      <w:r w:rsidR="005374B7">
        <w:rPr>
          <w:rFonts w:asciiTheme="minorHAnsi" w:hAnsiTheme="minorHAnsi" w:cs="Arial"/>
          <w:sz w:val="24"/>
          <w:szCs w:val="24"/>
        </w:rPr>
        <w:t>3º</w:t>
      </w:r>
      <w:r w:rsidRPr="00317A80">
        <w:rPr>
          <w:rFonts w:asciiTheme="minorHAnsi" w:hAnsiTheme="minorHAnsi" w:cs="Arial"/>
          <w:sz w:val="24"/>
          <w:szCs w:val="24"/>
        </w:rPr>
        <w:t xml:space="preserve"> Este Decreto entra em vigor na data de sua publicação.</w:t>
      </w:r>
    </w:p>
    <w:p w:rsidR="00976E5A" w:rsidRPr="006F4E5D" w:rsidRDefault="00976E5A" w:rsidP="006A7F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A7F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5374B7">
        <w:rPr>
          <w:rFonts w:asciiTheme="minorHAnsi" w:hAnsiTheme="minorHAnsi" w:cs="Arial"/>
          <w:sz w:val="24"/>
          <w:szCs w:val="24"/>
        </w:rPr>
        <w:t>12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5374B7">
        <w:rPr>
          <w:rFonts w:asciiTheme="minorHAnsi" w:hAnsiTheme="minorHAnsi" w:cs="Arial"/>
          <w:sz w:val="24"/>
          <w:szCs w:val="24"/>
        </w:rPr>
        <w:t>jul</w:t>
      </w:r>
      <w:r w:rsidR="00747FAE">
        <w:rPr>
          <w:rFonts w:asciiTheme="minorHAnsi" w:hAnsiTheme="minorHAnsi" w:cs="Arial"/>
          <w:sz w:val="24"/>
          <w:szCs w:val="24"/>
        </w:rPr>
        <w:t>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  <w:bookmarkStart w:id="0" w:name="_GoBack"/>
      <w:bookmarkEnd w:id="0"/>
    </w:p>
    <w:p w:rsidR="006F4E5D" w:rsidRPr="006F4E5D" w:rsidRDefault="006F4E5D" w:rsidP="006A7F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Default="006F4E5D" w:rsidP="006A7F82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374B7" w:rsidRPr="006F4E5D" w:rsidRDefault="005374B7" w:rsidP="006A7F82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5374B7" w:rsidP="006A7F82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Júlio Cesar Prates Cunha</w:t>
      </w:r>
    </w:p>
    <w:p w:rsidR="00E677E7" w:rsidRDefault="005374B7" w:rsidP="006A7F82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Prefeito Municipal, em exercício</w:t>
      </w:r>
    </w:p>
    <w:p w:rsidR="005374B7" w:rsidRPr="006F4E5D" w:rsidRDefault="005374B7" w:rsidP="006A7F82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4E5D" w:rsidRDefault="006F4E5D" w:rsidP="006A7F82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A7F82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A7F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A7F82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A7F82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A7F82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2B23BA" w:rsidRDefault="006F4E5D" w:rsidP="00F247A1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F247A1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2B23B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6D" w:rsidRDefault="00B2386D" w:rsidP="006B02EF">
      <w:r>
        <w:separator/>
      </w:r>
    </w:p>
  </w:endnote>
  <w:endnote w:type="continuationSeparator" w:id="0">
    <w:p w:rsidR="00B2386D" w:rsidRDefault="00B2386D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2386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2386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2386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2386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6D" w:rsidRDefault="00B2386D" w:rsidP="006B02EF">
      <w:r>
        <w:separator/>
      </w:r>
    </w:p>
  </w:footnote>
  <w:footnote w:type="continuationSeparator" w:id="0">
    <w:p w:rsidR="00B2386D" w:rsidRDefault="00B2386D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317A80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1F2758D"/>
    <w:multiLevelType w:val="hybridMultilevel"/>
    <w:tmpl w:val="9F3658AC"/>
    <w:lvl w:ilvl="0" w:tplc="A9DC06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C42DD"/>
    <w:rsid w:val="000D0B0C"/>
    <w:rsid w:val="000D68B3"/>
    <w:rsid w:val="000D7A8F"/>
    <w:rsid w:val="000E240D"/>
    <w:rsid w:val="000E5633"/>
    <w:rsid w:val="000F4C67"/>
    <w:rsid w:val="001011AE"/>
    <w:rsid w:val="0011117B"/>
    <w:rsid w:val="0011467C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4FA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23BA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A80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62151"/>
    <w:rsid w:val="0046591E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374B7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A7F82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7551E"/>
    <w:rsid w:val="00976E5A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3197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386D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4A39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2493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14E0"/>
    <w:rsid w:val="00EB3157"/>
    <w:rsid w:val="00EC4FE3"/>
    <w:rsid w:val="00ED0C4B"/>
    <w:rsid w:val="00ED75C6"/>
    <w:rsid w:val="00EE1A40"/>
    <w:rsid w:val="00EF4B44"/>
    <w:rsid w:val="00F007CD"/>
    <w:rsid w:val="00F159CD"/>
    <w:rsid w:val="00F20180"/>
    <w:rsid w:val="00F222F2"/>
    <w:rsid w:val="00F247A1"/>
    <w:rsid w:val="00F275A1"/>
    <w:rsid w:val="00F33E89"/>
    <w:rsid w:val="00F350C6"/>
    <w:rsid w:val="00F42944"/>
    <w:rsid w:val="00F444F9"/>
    <w:rsid w:val="00F502C7"/>
    <w:rsid w:val="00F52D74"/>
    <w:rsid w:val="00F6017F"/>
    <w:rsid w:val="00F651A7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889DC-5EFE-4F8B-BA64-CE7CDC36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976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5</cp:revision>
  <cp:lastPrinted>2018-05-24T18:51:00Z</cp:lastPrinted>
  <dcterms:created xsi:type="dcterms:W3CDTF">2018-07-12T12:01:00Z</dcterms:created>
  <dcterms:modified xsi:type="dcterms:W3CDTF">2018-07-12T12:09:00Z</dcterms:modified>
</cp:coreProperties>
</file>