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BA55EC">
        <w:rPr>
          <w:rFonts w:asciiTheme="minorHAnsi" w:hAnsiTheme="minorHAnsi" w:cs="Arial"/>
          <w:b/>
          <w:szCs w:val="24"/>
        </w:rPr>
        <w:t>96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BA55EC">
        <w:rPr>
          <w:rFonts w:asciiTheme="minorHAnsi" w:hAnsiTheme="minorHAnsi" w:cs="Arial"/>
          <w:b/>
          <w:szCs w:val="24"/>
        </w:rPr>
        <w:t>05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BA55EC">
        <w:rPr>
          <w:rFonts w:asciiTheme="minorHAnsi" w:hAnsiTheme="minorHAnsi" w:cs="Arial"/>
          <w:b/>
          <w:szCs w:val="24"/>
        </w:rPr>
        <w:t>SETEMBRO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ED0C4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</w:t>
      </w:r>
      <w:r w:rsidR="00CC252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ITO SUPLEMENTAR NO VALOR DE R$ </w:t>
      </w:r>
      <w:r w:rsidR="00BA55EC" w:rsidRPr="00BA55EC">
        <w:rPr>
          <w:rFonts w:asciiTheme="minorHAnsi" w:hAnsiTheme="minorHAnsi" w:cs="Arial"/>
          <w:i w:val="0"/>
          <w:iCs w:val="0"/>
          <w:caps/>
          <w:sz w:val="24"/>
          <w:szCs w:val="24"/>
        </w:rPr>
        <w:t>271.000,00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C022D">
        <w:rPr>
          <w:rFonts w:asciiTheme="minorHAnsi" w:hAnsiTheme="minorHAnsi" w:cs="Arial"/>
          <w:i w:val="0"/>
          <w:sz w:val="24"/>
          <w:szCs w:val="24"/>
        </w:rPr>
        <w:t>,</w:t>
      </w:r>
      <w:r w:rsidR="008D2E0B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A</w:t>
      </w:r>
      <w:r w:rsidR="00BA55EC">
        <w:rPr>
          <w:rFonts w:asciiTheme="minorHAnsi" w:hAnsiTheme="minorHAnsi" w:cs="Arial"/>
          <w:sz w:val="24"/>
          <w:szCs w:val="24"/>
        </w:rPr>
        <w:t>rt</w:t>
      </w:r>
      <w:r w:rsidRPr="00A06933">
        <w:rPr>
          <w:rFonts w:asciiTheme="minorHAnsi" w:hAnsiTheme="minorHAnsi" w:cs="Arial"/>
          <w:sz w:val="24"/>
          <w:szCs w:val="24"/>
        </w:rPr>
        <w:t xml:space="preserve">. 1º Fica </w:t>
      </w:r>
      <w:r>
        <w:rPr>
          <w:rFonts w:asciiTheme="minorHAnsi" w:hAnsiTheme="minorHAnsi" w:cs="Arial"/>
          <w:sz w:val="24"/>
          <w:szCs w:val="24"/>
        </w:rPr>
        <w:t>aberto</w:t>
      </w:r>
      <w:r w:rsidRPr="00A06933">
        <w:rPr>
          <w:rFonts w:asciiTheme="minorHAnsi" w:hAnsiTheme="minorHAnsi" w:cs="Arial"/>
          <w:sz w:val="24"/>
          <w:szCs w:val="24"/>
        </w:rPr>
        <w:t xml:space="preserve"> um Crédito Suplementar no valor de R$ </w:t>
      </w:r>
      <w:r w:rsidR="00BA55EC" w:rsidRPr="00BA55EC">
        <w:rPr>
          <w:rFonts w:asciiTheme="minorHAnsi" w:hAnsiTheme="minorHAnsi" w:cs="Arial"/>
          <w:sz w:val="24"/>
          <w:szCs w:val="24"/>
        </w:rPr>
        <w:t>271.000,00</w:t>
      </w:r>
      <w:r w:rsidR="00BA55EC">
        <w:rPr>
          <w:rFonts w:asciiTheme="minorHAnsi" w:hAnsiTheme="minorHAnsi" w:cs="Arial"/>
          <w:sz w:val="24"/>
          <w:szCs w:val="24"/>
        </w:rPr>
        <w:t xml:space="preserve"> </w:t>
      </w:r>
      <w:r w:rsidR="00BA55EC" w:rsidRPr="00BA55EC">
        <w:rPr>
          <w:rFonts w:asciiTheme="minorHAnsi" w:hAnsiTheme="minorHAnsi" w:cs="Arial"/>
          <w:sz w:val="24"/>
          <w:szCs w:val="24"/>
        </w:rPr>
        <w:t>(</w:t>
      </w:r>
      <w:r w:rsidR="00BA55EC">
        <w:rPr>
          <w:rFonts w:asciiTheme="minorHAnsi" w:hAnsiTheme="minorHAnsi" w:cs="Arial"/>
          <w:sz w:val="24"/>
          <w:szCs w:val="24"/>
        </w:rPr>
        <w:t>d</w:t>
      </w:r>
      <w:r w:rsidR="00BA55EC" w:rsidRPr="00BA55EC">
        <w:rPr>
          <w:rFonts w:asciiTheme="minorHAnsi" w:hAnsiTheme="minorHAnsi" w:cs="Arial"/>
          <w:sz w:val="24"/>
          <w:szCs w:val="24"/>
        </w:rPr>
        <w:t>uzentos e setenta e um mil reais)</w:t>
      </w:r>
      <w:r w:rsidR="00BA55EC">
        <w:rPr>
          <w:rFonts w:asciiTheme="minorHAnsi" w:hAnsiTheme="minorHAnsi" w:cs="Arial"/>
          <w:sz w:val="24"/>
          <w:szCs w:val="24"/>
        </w:rPr>
        <w:t xml:space="preserve"> </w:t>
      </w:r>
      <w:r w:rsidRPr="00A06933">
        <w:rPr>
          <w:rFonts w:asciiTheme="minorHAnsi" w:hAnsiTheme="minorHAnsi" w:cs="Arial"/>
          <w:sz w:val="24"/>
          <w:szCs w:val="24"/>
        </w:rPr>
        <w:t>que será utilizado nas seguintes dotações orçamentárias: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0300-SECRETARIA MUN DE INFRAESTRURA E ADMINISTRAÇÃO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2229-ADMINISTRAÇÃO GOVERNAMENTAL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BA55EC">
        <w:rPr>
          <w:rFonts w:asciiTheme="minorHAnsi" w:hAnsiTheme="minorHAnsi" w:cs="Arial"/>
          <w:sz w:val="24"/>
          <w:szCs w:val="24"/>
        </w:rPr>
        <w:t>13.000,00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0501-MANUTENÇÃO DA SECRETARIA DA DEFESA CIVIL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2006-MANUTENÇÃO ADMINISTRATIVA DA SECRETARIA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BA55EC">
        <w:rPr>
          <w:rFonts w:asciiTheme="minorHAnsi" w:hAnsiTheme="minorHAnsi" w:cs="Arial"/>
          <w:sz w:val="24"/>
          <w:szCs w:val="24"/>
        </w:rPr>
        <w:t>5.000,00</w:t>
      </w:r>
    </w:p>
    <w:p w:rsid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0700-PROCURADORIA JURÍDICO DO MUNICÍPIO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0701-PROCURADORIA JURÍDICA DO MUNICÍPIO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2227-MANUTENÇÃO ADMINISTRATIVA DA PROCURADORIA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BA55EC">
        <w:rPr>
          <w:rFonts w:asciiTheme="minorHAnsi" w:hAnsiTheme="minorHAnsi" w:cs="Arial"/>
          <w:sz w:val="24"/>
          <w:szCs w:val="24"/>
        </w:rPr>
        <w:t>10.000,00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4.000,00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2223-MANUTENÇÃO DOS SERVIOS ADMINISTRATIVOS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80.000,00</w:t>
      </w:r>
    </w:p>
    <w:p w:rsid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2047-MANUTENÇÃO ADMINISTRATIVA DO ENS FUNDAMENTAL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lastRenderedPageBreak/>
        <w:t>0900-SECRETARIA MUNICIPAL DE OBRAS E SANEAMENTO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2107-ADMINISTRAÇÃO DE PESSOAL E ENCARGOS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5.000,00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1000-SEC MUNICIPAL DE PLANEJAMENTO E DESENV ECONOMICO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1001-PLANEJAMENTO E DESENV ECONÔMICO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2237-MANUTENÇÃO ADMINISTRATIVA DA SECRETARIA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3.000,00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2055-MANUTENÇÃO DE PESSOAL E ENCARGOS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5.000,00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2059-MANUTENÇÃO ADMIN DA SECRETARIA DE SAÚDE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30.000,00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1103-BLOCO DE SAÚDE – ATENÇÃO MÉDIA E ALTA COMPLEXIDADE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2282-BLOCO DE ATENÇÃO ESPECIALIZADA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50.000,00</w:t>
      </w:r>
    </w:p>
    <w:p w:rsid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1201-MANUTENÇÃO DA SECRETARIA DE ASSISTÊNCIA SOCIAL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 xml:space="preserve">2090-MANUTENÇÃO DA CASA DE PASSAGEM 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2.000,00</w:t>
      </w:r>
    </w:p>
    <w:p w:rsid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2250-BLOCO GESTÃO DO SUAS – BL GSUAS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4.000,00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1300-SECRETARIA MUNICIPAL DO INTERIOR E ÓRGÃOS AUXILIARES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2094-MANUTENÇÃO E CONSERVAÇÃO DO PARQUE DE MÁQUINAS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50.000,00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A55EC">
        <w:rPr>
          <w:rFonts w:asciiTheme="minorHAnsi" w:hAnsiTheme="minorHAnsi" w:cs="Arial"/>
          <w:sz w:val="24"/>
          <w:szCs w:val="24"/>
        </w:rPr>
        <w:t>2º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A55EC">
        <w:rPr>
          <w:rFonts w:asciiTheme="minorHAnsi" w:hAnsiTheme="minorHAnsi" w:cs="Arial"/>
          <w:sz w:val="24"/>
          <w:szCs w:val="24"/>
        </w:rPr>
        <w:t>Servirá como cobertura do presente Crédito Suplementar a redução a ser feita na seguinte dotação: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0300-SECRETARIA MUN DE INFRAESTRURA E ADMINISTRAÇÃO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2229-ADMINISTRAÇÃO GOVERNAMENTAL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   3.000,00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339035.00.00-Serviços de Consultoria                                                                                  5.000,00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5.000,00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0501-MANUTENÇÃO DA SECRETARIA DA DEFESA CIVIL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2006-MANUTENÇÃO ADMINISTRATIVA DA SECRETARIA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3.000,00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2.000,00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319004.00.00-Contratação por tempo Determinado                                                             2.000,00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2.000,00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2213-DIVULGAÇÃO OFICIAL E INSTITUCIONAL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4.000,00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 xml:space="preserve"> 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2223-MANUTENÇÃO DOS SERVIOS ADMINISTRATIVOS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333047.00.00-Obrigações Tributárias e Contributiva                                                             2.000,00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     2.000,00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3.000,00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2047-MANUTENÇÃO ADMINISTRATIVA DO ENS FUNDAMENTAL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5.000,00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5.000,00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0900-SECRETARIA MUNICIPAL DE OBRAS E SANEAMENTO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2107-ADMINISTRAÇÃO DE PESSOAL E ENCARGOS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5.000,00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1000-SEC MUNICIPAL DE PLANEJAMENTO E DESENV ECONOMICO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1001-PLANEJAMENTO E DESENV ECONÔMICO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2237-MANUTENÇÃO ADMINISTRATIVA DA SECRETARIA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 1.000,00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 2.000,00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2055-MANUTENÇÃO DE PESSOAL E ENCARGOS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5.000,00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2059-MANUTENÇÃO ADMIN DA SECRETARIA DE SAÚDE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2.000,00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1201-MANUTENÇÃO DA SECRETARIA DE ASSISTÊNCIA SOCIAL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 xml:space="preserve">2090-MANUTENÇÃO DA CASA DE PASSAGEM 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2.000,00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2250-BLOCO GESTÃO DO SUAS – BL GSUAS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1.400,00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1.600,00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9000-ENCARGOS GERAIS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 xml:space="preserve">9001-ENCARGOS GERAIS </w:t>
      </w:r>
    </w:p>
    <w:p w:rsidR="00BA55EC" w:rsidRPr="00BA55EC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0014-RESERVA DE CONTINGÊNCIA</w:t>
      </w:r>
    </w:p>
    <w:p w:rsidR="00A06933" w:rsidRPr="00A06933" w:rsidRDefault="00BA55EC" w:rsidP="00BA55E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A55EC">
        <w:rPr>
          <w:rFonts w:asciiTheme="minorHAnsi" w:hAnsiTheme="minorHAnsi" w:cs="Arial"/>
          <w:sz w:val="24"/>
          <w:szCs w:val="24"/>
        </w:rPr>
        <w:t>999999.99.00-Reserva de Contingência                                                                          208.000,00</w:t>
      </w:r>
    </w:p>
    <w:p w:rsidR="00BA55EC" w:rsidRDefault="00BA55EC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B71437" w:rsidRPr="00B27F36" w:rsidRDefault="00B71437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BA55EC">
        <w:rPr>
          <w:rFonts w:asciiTheme="minorHAnsi" w:hAnsiTheme="minorHAnsi" w:cs="Arial"/>
          <w:sz w:val="24"/>
          <w:szCs w:val="24"/>
        </w:rPr>
        <w:t>05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BA55EC">
        <w:rPr>
          <w:rFonts w:asciiTheme="minorHAnsi" w:hAnsiTheme="minorHAnsi" w:cs="Arial"/>
          <w:sz w:val="24"/>
          <w:szCs w:val="24"/>
        </w:rPr>
        <w:t>setembro</w:t>
      </w:r>
      <w:bookmarkStart w:id="0" w:name="_GoBack"/>
      <w:bookmarkEnd w:id="0"/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Pr="006F4E5D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F4E5D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1A" w:rsidRDefault="00F40B1A" w:rsidP="006B02EF">
      <w:r>
        <w:separator/>
      </w:r>
    </w:p>
  </w:endnote>
  <w:endnote w:type="continuationSeparator" w:id="0">
    <w:p w:rsidR="00F40B1A" w:rsidRDefault="00F40B1A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F83F22" w:rsidP="00F83F22">
    <w:pPr>
      <w:pStyle w:val="Rodap"/>
      <w:tabs>
        <w:tab w:val="clear" w:pos="8504"/>
        <w:tab w:val="right" w:pos="7655"/>
      </w:tabs>
      <w:ind w:left="709" w:right="1416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B340DF3" wp14:editId="6707E9C8">
          <wp:simplePos x="0" y="0"/>
          <wp:positionH relativeFrom="margin">
            <wp:posOffset>4505325</wp:posOffset>
          </wp:positionH>
          <wp:positionV relativeFrom="paragraph">
            <wp:posOffset>8890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-95885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83F22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40B1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40B1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55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83F22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40B1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40B1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F83F22">
    <w:pPr>
      <w:pStyle w:val="Rodap"/>
      <w:tabs>
        <w:tab w:val="clear" w:pos="8504"/>
        <w:tab w:val="right" w:pos="7655"/>
      </w:tabs>
      <w:ind w:left="709" w:right="1416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</w:p>
  <w:p w:rsidR="006B02EF" w:rsidRPr="00F444F9" w:rsidRDefault="006B02EF" w:rsidP="00F83F22">
    <w:pPr>
      <w:pStyle w:val="Rodap"/>
      <w:tabs>
        <w:tab w:val="clear" w:pos="8504"/>
        <w:tab w:val="right" w:pos="7655"/>
      </w:tabs>
      <w:ind w:left="709" w:right="1416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1A" w:rsidRDefault="00F40B1A" w:rsidP="006B02EF">
      <w:r>
        <w:separator/>
      </w:r>
    </w:p>
  </w:footnote>
  <w:footnote w:type="continuationSeparator" w:id="0">
    <w:p w:rsidR="00F40B1A" w:rsidRDefault="00F40B1A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55EC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0B1A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22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B8CA-6A17-494A-8E25-C1DD83AE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1244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  4.881, DE 04 DE JULHO DE 2018.</vt:lpstr>
    </vt:vector>
  </TitlesOfParts>
  <Company/>
  <LinksUpToDate>false</LinksUpToDate>
  <CharactersWithSpaces>7949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11</cp:revision>
  <cp:lastPrinted>2018-05-24T18:51:00Z</cp:lastPrinted>
  <dcterms:created xsi:type="dcterms:W3CDTF">2018-07-12T14:40:00Z</dcterms:created>
  <dcterms:modified xsi:type="dcterms:W3CDTF">2018-10-24T14:20:00Z</dcterms:modified>
</cp:coreProperties>
</file>